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B6646" w14:textId="4E45FE2E" w:rsidR="002E0FCD" w:rsidRPr="003B5127" w:rsidRDefault="006F63FE">
      <w:pPr>
        <w:pStyle w:val="BodyA"/>
        <w:spacing w:after="0" w:line="240" w:lineRule="auto"/>
        <w:jc w:val="both"/>
        <w:rPr>
          <w:rFonts w:ascii="Calibri Light" w:eastAsia="Carlito" w:hAnsi="Calibri Light" w:cs="Calibri Light"/>
          <w:b/>
          <w:bCs/>
        </w:rPr>
      </w:pPr>
      <w:r w:rsidRPr="006126F9">
        <w:rPr>
          <w:rFonts w:ascii="Calibri Light" w:hAnsi="Calibri Light" w:cs="Calibri Light"/>
        </w:rPr>
        <w:t xml:space="preserve">         </w:t>
      </w:r>
      <w:r w:rsidRPr="003B5127">
        <w:rPr>
          <w:rFonts w:ascii="Calibri Light" w:hAnsi="Calibri Light" w:cs="Calibri Light"/>
        </w:rPr>
        <w:t xml:space="preserve">      </w:t>
      </w:r>
      <w:r w:rsidRPr="003B5127">
        <w:rPr>
          <w:rFonts w:ascii="Calibri Light" w:hAnsi="Calibri Light" w:cs="Calibri Light"/>
          <w:b/>
          <w:bCs/>
        </w:rPr>
        <w:t xml:space="preserve">Minutes of the Meeting of Somerford Keynes Parish Council (SKPC) </w:t>
      </w:r>
      <w:r w:rsidR="006C21E0" w:rsidRPr="003B5127">
        <w:rPr>
          <w:rFonts w:ascii="Calibri Light" w:hAnsi="Calibri Light" w:cs="Calibri Light"/>
          <w:b/>
          <w:bCs/>
        </w:rPr>
        <w:t>6</w:t>
      </w:r>
      <w:r w:rsidR="006C21E0" w:rsidRPr="003B5127">
        <w:rPr>
          <w:rFonts w:ascii="Calibri Light" w:hAnsi="Calibri Light" w:cs="Calibri Light"/>
          <w:b/>
          <w:bCs/>
          <w:vertAlign w:val="superscript"/>
        </w:rPr>
        <w:t>th</w:t>
      </w:r>
      <w:r w:rsidR="006C21E0" w:rsidRPr="003B5127">
        <w:rPr>
          <w:rFonts w:ascii="Calibri Light" w:hAnsi="Calibri Light" w:cs="Calibri Light"/>
          <w:b/>
          <w:bCs/>
        </w:rPr>
        <w:t xml:space="preserve"> JUNE</w:t>
      </w:r>
      <w:r w:rsidRPr="003B5127">
        <w:rPr>
          <w:rFonts w:ascii="Calibri Light" w:hAnsi="Calibri Light" w:cs="Calibri Light"/>
          <w:b/>
          <w:bCs/>
        </w:rPr>
        <w:t xml:space="preserve"> 2022</w:t>
      </w:r>
    </w:p>
    <w:p w14:paraId="157B6647" w14:textId="77777777" w:rsidR="002E0FCD" w:rsidRPr="003B5127" w:rsidRDefault="002E0FCD">
      <w:pPr>
        <w:pStyle w:val="BodyA"/>
        <w:spacing w:after="0" w:line="240" w:lineRule="auto"/>
        <w:ind w:left="720"/>
        <w:jc w:val="both"/>
        <w:rPr>
          <w:rFonts w:ascii="Calibri Light" w:eastAsia="Carlito" w:hAnsi="Calibri Light" w:cs="Calibri Light"/>
          <w:b/>
          <w:bCs/>
        </w:rPr>
      </w:pPr>
    </w:p>
    <w:p w14:paraId="157B6648" w14:textId="4A3B0221" w:rsidR="002E0FCD" w:rsidRPr="003B5127" w:rsidRDefault="006F63FE">
      <w:pPr>
        <w:pStyle w:val="BodyA"/>
        <w:spacing w:after="0" w:line="240" w:lineRule="auto"/>
        <w:ind w:left="720"/>
        <w:jc w:val="both"/>
        <w:rPr>
          <w:rFonts w:ascii="Calibri Light" w:eastAsia="Calibri Light" w:hAnsi="Calibri Light" w:cs="Calibri Light"/>
        </w:rPr>
      </w:pPr>
      <w:r w:rsidRPr="003B5127">
        <w:rPr>
          <w:rFonts w:ascii="Calibri Light" w:hAnsi="Calibri Light" w:cs="Calibri Light"/>
        </w:rPr>
        <w:t>Cllrs Present: Cllr R.Elsy(RE)</w:t>
      </w:r>
      <w:r w:rsidR="005C4EF7" w:rsidRPr="003B5127">
        <w:rPr>
          <w:rFonts w:ascii="Calibri Light" w:hAnsi="Calibri Light" w:cs="Calibri Light"/>
        </w:rPr>
        <w:t>standing in as Chair</w:t>
      </w:r>
      <w:r w:rsidRPr="003B5127">
        <w:rPr>
          <w:rFonts w:ascii="Calibri Light" w:hAnsi="Calibri Light" w:cs="Calibri Light"/>
        </w:rPr>
        <w:t>, Cllr A.Stradling(AS), Cllr G.Valentine (GV),Cllr T.Berry(TB),</w:t>
      </w:r>
      <w:r w:rsidR="005C4EF7" w:rsidRPr="003B5127">
        <w:rPr>
          <w:rFonts w:ascii="Calibri Light" w:hAnsi="Calibri Light" w:cs="Calibri Light"/>
        </w:rPr>
        <w:t xml:space="preserve"> Cllr M.Keegan</w:t>
      </w:r>
      <w:r w:rsidR="007E6C43" w:rsidRPr="003B5127">
        <w:rPr>
          <w:rFonts w:ascii="Calibri Light" w:hAnsi="Calibri Light" w:cs="Calibri Light"/>
        </w:rPr>
        <w:t xml:space="preserve"> (MK), Cllr M.Rigby (MR), Cllr M.Hastie-Oldland (M</w:t>
      </w:r>
      <w:r w:rsidR="000E05D1" w:rsidRPr="003B5127">
        <w:rPr>
          <w:rFonts w:ascii="Calibri Light" w:hAnsi="Calibri Light" w:cs="Calibri Light"/>
        </w:rPr>
        <w:t>H)</w:t>
      </w:r>
    </w:p>
    <w:p w14:paraId="157B6649" w14:textId="77777777" w:rsidR="002E0FCD" w:rsidRPr="003B5127" w:rsidRDefault="002E0FCD">
      <w:pPr>
        <w:pStyle w:val="BodyA"/>
        <w:spacing w:after="0" w:line="240" w:lineRule="auto"/>
        <w:ind w:left="720"/>
        <w:jc w:val="both"/>
        <w:rPr>
          <w:rFonts w:ascii="Calibri Light" w:eastAsia="Calibri Light" w:hAnsi="Calibri Light" w:cs="Calibri Light"/>
        </w:rPr>
      </w:pPr>
    </w:p>
    <w:p w14:paraId="157B664A" w14:textId="77777777" w:rsidR="002E0FCD" w:rsidRDefault="006F63FE">
      <w:pPr>
        <w:pStyle w:val="BodyA"/>
        <w:spacing w:after="0" w:line="240" w:lineRule="auto"/>
        <w:jc w:val="both"/>
        <w:rPr>
          <w:rFonts w:ascii="Calibri Light" w:hAnsi="Calibri Light" w:cs="Calibri Light"/>
        </w:rPr>
      </w:pPr>
      <w:r w:rsidRPr="003B5127">
        <w:rPr>
          <w:rFonts w:ascii="Calibri Light" w:hAnsi="Calibri Light" w:cs="Calibri Light"/>
        </w:rPr>
        <w:t>Held in the Village Hall in person.</w:t>
      </w:r>
    </w:p>
    <w:p w14:paraId="1A0F1EE4" w14:textId="77777777" w:rsidR="00A71F57" w:rsidRPr="003B5127" w:rsidRDefault="00A71F57">
      <w:pPr>
        <w:pStyle w:val="BodyA"/>
        <w:spacing w:after="0" w:line="240" w:lineRule="auto"/>
        <w:jc w:val="both"/>
        <w:rPr>
          <w:rFonts w:ascii="Calibri Light" w:eastAsia="Calibri Light" w:hAnsi="Calibri Light" w:cs="Calibri Light"/>
        </w:rPr>
      </w:pPr>
    </w:p>
    <w:p w14:paraId="157B664B" w14:textId="783E4719" w:rsidR="002E0FCD" w:rsidRPr="003B5127" w:rsidRDefault="006F63FE">
      <w:pPr>
        <w:pStyle w:val="ListParagraph"/>
        <w:numPr>
          <w:ilvl w:val="0"/>
          <w:numId w:val="2"/>
        </w:numPr>
        <w:spacing w:after="0" w:line="240" w:lineRule="auto"/>
        <w:jc w:val="both"/>
        <w:rPr>
          <w:rFonts w:ascii="Calibri Light" w:hAnsi="Calibri Light" w:cs="Calibri Light"/>
        </w:rPr>
      </w:pPr>
      <w:r w:rsidRPr="003B5127">
        <w:rPr>
          <w:rFonts w:ascii="Calibri Light" w:hAnsi="Calibri Light" w:cs="Calibri Light"/>
          <w:b/>
          <w:bCs/>
        </w:rPr>
        <w:t xml:space="preserve">Apologies: </w:t>
      </w:r>
      <w:r w:rsidRPr="003B5127">
        <w:rPr>
          <w:rFonts w:ascii="Calibri Light" w:hAnsi="Calibri Light" w:cs="Calibri Light"/>
        </w:rPr>
        <w:t xml:space="preserve">- Cllr L Spivey (LS), Cllr </w:t>
      </w:r>
      <w:r w:rsidR="000E05D1" w:rsidRPr="003B5127">
        <w:rPr>
          <w:rFonts w:ascii="Calibri Light" w:hAnsi="Calibri Light" w:cs="Calibri Light"/>
        </w:rPr>
        <w:t>J.Whitwell (JW), Clerk K.Josey (KJ)</w:t>
      </w:r>
    </w:p>
    <w:p w14:paraId="157B664E" w14:textId="77777777" w:rsidR="002E0FCD" w:rsidRPr="003B5127" w:rsidRDefault="006F63FE">
      <w:pPr>
        <w:pStyle w:val="ListParagraph"/>
        <w:numPr>
          <w:ilvl w:val="0"/>
          <w:numId w:val="2"/>
        </w:numPr>
        <w:spacing w:after="0" w:line="240" w:lineRule="auto"/>
        <w:jc w:val="both"/>
        <w:rPr>
          <w:rFonts w:ascii="Calibri Light" w:hAnsi="Calibri Light" w:cs="Calibri Light"/>
          <w:b/>
          <w:bCs/>
        </w:rPr>
      </w:pPr>
      <w:r w:rsidRPr="003B5127">
        <w:rPr>
          <w:rFonts w:ascii="Calibri Light" w:hAnsi="Calibri Light" w:cs="Calibri Light"/>
          <w:b/>
          <w:bCs/>
        </w:rPr>
        <w:t>Declaration of interest:</w:t>
      </w:r>
      <w:r w:rsidRPr="003B5127">
        <w:rPr>
          <w:rFonts w:ascii="Calibri Light" w:hAnsi="Calibri Light" w:cs="Calibri Light"/>
        </w:rPr>
        <w:t xml:space="preserve"> GV</w:t>
      </w:r>
    </w:p>
    <w:p w14:paraId="2B70C1F5" w14:textId="36CD6462" w:rsidR="001C152D" w:rsidRPr="003B5127" w:rsidRDefault="00C86E04" w:rsidP="001C152D">
      <w:pPr>
        <w:rPr>
          <w:rFonts w:ascii="Calibri Light" w:hAnsi="Calibri Light" w:cs="Calibri Light"/>
          <w:sz w:val="22"/>
          <w:szCs w:val="22"/>
          <w:lang w:val="en-GB"/>
        </w:rPr>
      </w:pPr>
      <w:r w:rsidRPr="003B5127">
        <w:rPr>
          <w:rFonts w:ascii="Calibri Light" w:hAnsi="Calibri Light" w:cs="Calibri Light"/>
          <w:b/>
          <w:bCs/>
        </w:rPr>
        <w:t>3</w:t>
      </w:r>
      <w:r w:rsidR="00F911FB" w:rsidRPr="003B5127">
        <w:rPr>
          <w:rFonts w:ascii="Calibri Light" w:hAnsi="Calibri Light" w:cs="Calibri Light"/>
          <w:b/>
          <w:bCs/>
        </w:rPr>
        <w:t>.</w:t>
      </w:r>
      <w:r w:rsidRPr="003B5127">
        <w:rPr>
          <w:rFonts w:ascii="Calibri Light" w:hAnsi="Calibri Light" w:cs="Calibri Light"/>
          <w:b/>
          <w:bCs/>
        </w:rPr>
        <w:t xml:space="preserve">   </w:t>
      </w:r>
      <w:r w:rsidR="006F63FE" w:rsidRPr="003B5127">
        <w:rPr>
          <w:rFonts w:ascii="Calibri Light" w:hAnsi="Calibri Light" w:cs="Calibri Light"/>
          <w:b/>
          <w:bCs/>
        </w:rPr>
        <w:t>Minutes</w:t>
      </w:r>
      <w:r w:rsidR="001B5827">
        <w:rPr>
          <w:rFonts w:ascii="Calibri Light" w:hAnsi="Calibri Light" w:cs="Calibri Light"/>
          <w:b/>
          <w:bCs/>
        </w:rPr>
        <w:t xml:space="preserve"> </w:t>
      </w:r>
      <w:r w:rsidR="001C152D" w:rsidRPr="003B5127">
        <w:rPr>
          <w:rFonts w:ascii="Calibri Light" w:hAnsi="Calibri Light" w:cs="Calibri Light"/>
        </w:rPr>
        <w:t>of the meeting held on 9</w:t>
      </w:r>
      <w:r w:rsidR="001C152D" w:rsidRPr="003B5127">
        <w:rPr>
          <w:rFonts w:ascii="Calibri Light" w:hAnsi="Calibri Light" w:cs="Calibri Light"/>
          <w:vertAlign w:val="superscript"/>
        </w:rPr>
        <w:t>th</w:t>
      </w:r>
      <w:r w:rsidR="001C152D" w:rsidRPr="003B5127">
        <w:rPr>
          <w:rFonts w:ascii="Calibri Light" w:hAnsi="Calibri Light" w:cs="Calibri Light"/>
        </w:rPr>
        <w:t xml:space="preserve"> May together with the AGM were approved by RE seconded by AS, subject to the following:- TB pointed out that the previous meeting had been called an APM (Annual Parish Meeting) when in fact it had been the AGM (Annual General Meeting) KJ to correct the previous minutes. TB further pointed out that KJ should investigate through GAPTC whether we should in fact have a separate set of minutes for the AGM and another set for the monthly PC meeting. ACTION: - KJ to follow up. </w:t>
      </w:r>
    </w:p>
    <w:p w14:paraId="157B6650" w14:textId="77777777" w:rsidR="002E0FCD" w:rsidRPr="001B5827" w:rsidRDefault="002E0FCD" w:rsidP="001B5827">
      <w:pPr>
        <w:jc w:val="both"/>
        <w:rPr>
          <w:rFonts w:ascii="Calibri Light" w:eastAsia="Carlito" w:hAnsi="Calibri Light" w:cs="Calibri Light"/>
          <w:b/>
          <w:bCs/>
        </w:rPr>
      </w:pPr>
    </w:p>
    <w:p w14:paraId="157B6651" w14:textId="4D007B75" w:rsidR="002E0FCD" w:rsidRPr="003B5127" w:rsidRDefault="00F911FB" w:rsidP="00F911FB">
      <w:pPr>
        <w:jc w:val="both"/>
        <w:rPr>
          <w:rFonts w:ascii="Calibri Light" w:hAnsi="Calibri Light" w:cs="Calibri Light"/>
          <w:b/>
          <w:bCs/>
        </w:rPr>
      </w:pPr>
      <w:r w:rsidRPr="003B5127">
        <w:rPr>
          <w:rFonts w:ascii="Calibri Light" w:hAnsi="Calibri Light" w:cs="Calibri Light"/>
          <w:b/>
          <w:bCs/>
        </w:rPr>
        <w:t>4.</w:t>
      </w:r>
      <w:r w:rsidR="006F63FE" w:rsidRPr="003B5127">
        <w:rPr>
          <w:rFonts w:ascii="Calibri Light" w:hAnsi="Calibri Light" w:cs="Calibri Light"/>
          <w:b/>
          <w:bCs/>
        </w:rPr>
        <w:t xml:space="preserve">Clerk’s report </w:t>
      </w:r>
    </w:p>
    <w:p w14:paraId="03EEE427" w14:textId="6A312D0E" w:rsidR="00963860" w:rsidRPr="001B5827" w:rsidRDefault="00963860" w:rsidP="00963860">
      <w:pPr>
        <w:rPr>
          <w:rFonts w:ascii="Calibri Light" w:hAnsi="Calibri Light" w:cs="Calibri Light"/>
          <w:b/>
          <w:bCs/>
        </w:rPr>
      </w:pPr>
      <w:r w:rsidRPr="003B5127">
        <w:rPr>
          <w:rFonts w:ascii="Calibri Light" w:hAnsi="Calibri Light" w:cs="Calibri Light"/>
          <w:b/>
          <w:bCs/>
        </w:rPr>
        <w:t>Financial Matters - Approval of Audited Accounts</w:t>
      </w:r>
    </w:p>
    <w:p w14:paraId="71E05D77" w14:textId="113A5A6A" w:rsidR="00963860" w:rsidRPr="003B5127" w:rsidRDefault="00963860" w:rsidP="00963860">
      <w:pPr>
        <w:rPr>
          <w:rFonts w:ascii="Calibri Light" w:hAnsi="Calibri Light" w:cs="Calibri Light"/>
        </w:rPr>
      </w:pPr>
      <w:r w:rsidRPr="003B5127">
        <w:rPr>
          <w:rFonts w:ascii="Calibri Light" w:hAnsi="Calibri Light" w:cs="Calibri Light"/>
        </w:rPr>
        <w:t>4.1 Approval of Certificate of Exemption - ‘To certify that during the financial year</w:t>
      </w:r>
    </w:p>
    <w:p w14:paraId="476E88DA" w14:textId="77777777" w:rsidR="00963860" w:rsidRPr="003B5127" w:rsidRDefault="00963860" w:rsidP="00963860">
      <w:pPr>
        <w:rPr>
          <w:rFonts w:ascii="Calibri Light" w:hAnsi="Calibri Light" w:cs="Calibri Light"/>
        </w:rPr>
      </w:pPr>
      <w:r w:rsidRPr="003B5127">
        <w:rPr>
          <w:rFonts w:ascii="Calibri Light" w:hAnsi="Calibri Light" w:cs="Calibri Light"/>
        </w:rPr>
        <w:t>2021/22, the higher of the authority’s gross income for the year or gross annual</w:t>
      </w:r>
    </w:p>
    <w:p w14:paraId="7684FF50" w14:textId="77777777" w:rsidR="00963860" w:rsidRPr="003B5127" w:rsidRDefault="00963860" w:rsidP="00963860">
      <w:pPr>
        <w:rPr>
          <w:rFonts w:ascii="Calibri Light" w:hAnsi="Calibri Light" w:cs="Calibri Light"/>
        </w:rPr>
      </w:pPr>
      <w:r w:rsidRPr="003B5127">
        <w:rPr>
          <w:rFonts w:ascii="Calibri Light" w:hAnsi="Calibri Light" w:cs="Calibri Light"/>
        </w:rPr>
        <w:t>expenditure for the year did not exceed £25,000’. Approved GV, seconded MR</w:t>
      </w:r>
    </w:p>
    <w:p w14:paraId="6743A462" w14:textId="3CB33F9E" w:rsidR="00963860" w:rsidRPr="003B5127" w:rsidRDefault="00963860" w:rsidP="00963860">
      <w:pPr>
        <w:rPr>
          <w:rFonts w:ascii="Calibri Light" w:hAnsi="Calibri Light" w:cs="Calibri Light"/>
        </w:rPr>
      </w:pPr>
      <w:r w:rsidRPr="003B5127">
        <w:rPr>
          <w:rFonts w:ascii="Calibri Light" w:hAnsi="Calibri Light" w:cs="Calibri Light"/>
        </w:rPr>
        <w:t>4.2 Approval of Certificate of Exemption – proposed dates for publication of</w:t>
      </w:r>
    </w:p>
    <w:p w14:paraId="29063B6A" w14:textId="77777777" w:rsidR="00963860" w:rsidRPr="003B5127" w:rsidRDefault="00963860" w:rsidP="00963860">
      <w:pPr>
        <w:rPr>
          <w:rFonts w:ascii="Calibri Light" w:hAnsi="Calibri Light" w:cs="Calibri Light"/>
        </w:rPr>
      </w:pPr>
      <w:r w:rsidRPr="003B5127">
        <w:rPr>
          <w:rFonts w:ascii="Calibri Light" w:hAnsi="Calibri Light" w:cs="Calibri Light"/>
        </w:rPr>
        <w:t>Certificate of Exemption 13 June 2022 – 22 July 2022. Approved MK seconded AS</w:t>
      </w:r>
    </w:p>
    <w:p w14:paraId="6F2215FD" w14:textId="6BF4A1AF" w:rsidR="00963860" w:rsidRPr="003B5127" w:rsidRDefault="00963860" w:rsidP="00963860">
      <w:pPr>
        <w:rPr>
          <w:rFonts w:ascii="Calibri Light" w:hAnsi="Calibri Light" w:cs="Calibri Light"/>
        </w:rPr>
      </w:pPr>
      <w:r w:rsidRPr="003B5127">
        <w:rPr>
          <w:rFonts w:ascii="Calibri Light" w:hAnsi="Calibri Light" w:cs="Calibri Light"/>
        </w:rPr>
        <w:t>4.3 Approval of Annual Governance Statement. Approved MH, seconded GV</w:t>
      </w:r>
    </w:p>
    <w:p w14:paraId="09B28BDE" w14:textId="65D91A7B" w:rsidR="00963860" w:rsidRPr="003B5127" w:rsidRDefault="00963860" w:rsidP="00963860">
      <w:pPr>
        <w:rPr>
          <w:rFonts w:ascii="Calibri Light" w:hAnsi="Calibri Light" w:cs="Calibri Light"/>
        </w:rPr>
      </w:pPr>
      <w:r w:rsidRPr="003B5127">
        <w:rPr>
          <w:rFonts w:ascii="Calibri Light" w:hAnsi="Calibri Light" w:cs="Calibri Light"/>
        </w:rPr>
        <w:t>4.4 Approval of Annual Accounting Statement. Approved AS, seconded MK</w:t>
      </w:r>
    </w:p>
    <w:p w14:paraId="21AC67FE" w14:textId="645C041B" w:rsidR="00963860" w:rsidRPr="003B5127" w:rsidRDefault="00963860" w:rsidP="00963860">
      <w:pPr>
        <w:rPr>
          <w:rFonts w:ascii="Calibri Light" w:hAnsi="Calibri Light" w:cs="Calibri Light"/>
        </w:rPr>
      </w:pPr>
      <w:r w:rsidRPr="003B5127">
        <w:rPr>
          <w:rFonts w:ascii="Calibri Light" w:hAnsi="Calibri Light" w:cs="Calibri Light"/>
        </w:rPr>
        <w:t>4.5 Approval of Annual Internal Audit Report. Approved GV, seconded AS</w:t>
      </w:r>
    </w:p>
    <w:p w14:paraId="6E1E326B" w14:textId="1F3263CA" w:rsidR="00963860" w:rsidRPr="003B5127" w:rsidRDefault="00963860" w:rsidP="00963860">
      <w:pPr>
        <w:rPr>
          <w:rFonts w:ascii="Calibri Light" w:hAnsi="Calibri Light" w:cs="Calibri Light"/>
        </w:rPr>
      </w:pPr>
      <w:r w:rsidRPr="003B5127">
        <w:rPr>
          <w:rFonts w:ascii="Calibri Light" w:hAnsi="Calibri Light" w:cs="Calibri Light"/>
        </w:rPr>
        <w:t>4.6 Approval of Receipts and Payments Summary. Approved MR, seconded GV</w:t>
      </w:r>
    </w:p>
    <w:p w14:paraId="746D3393" w14:textId="0B4E8E66" w:rsidR="00547580" w:rsidRPr="003B5127" w:rsidRDefault="00963860" w:rsidP="00403F79">
      <w:pPr>
        <w:rPr>
          <w:rFonts w:ascii="Calibri Light" w:hAnsi="Calibri Light" w:cs="Calibri Light"/>
        </w:rPr>
      </w:pPr>
      <w:r w:rsidRPr="003B5127">
        <w:rPr>
          <w:rFonts w:ascii="Calibri Light" w:hAnsi="Calibri Light" w:cs="Calibri Light"/>
        </w:rPr>
        <w:t xml:space="preserve">4.7 All Accounts to be put on the PC website. KJ to action </w:t>
      </w:r>
    </w:p>
    <w:p w14:paraId="60A1943F" w14:textId="77777777" w:rsidR="00547580" w:rsidRPr="003B5127" w:rsidRDefault="00547580">
      <w:pPr>
        <w:pStyle w:val="Body"/>
        <w:jc w:val="both"/>
        <w:rPr>
          <w:rFonts w:ascii="Calibri Light" w:eastAsia="Calibri Light" w:hAnsi="Calibri Light" w:cs="Calibri Light"/>
        </w:rPr>
      </w:pPr>
    </w:p>
    <w:p w14:paraId="157B6659" w14:textId="268D0E46" w:rsidR="002E0FCD" w:rsidRPr="003B5127" w:rsidRDefault="00541045">
      <w:pPr>
        <w:pStyle w:val="Body"/>
        <w:jc w:val="both"/>
        <w:rPr>
          <w:rFonts w:ascii="Calibri Light" w:hAnsi="Calibri Light" w:cs="Calibri Light"/>
          <w:b/>
          <w:bCs/>
          <w:u w:color="FF0000"/>
        </w:rPr>
      </w:pPr>
      <w:r w:rsidRPr="003B5127">
        <w:rPr>
          <w:rFonts w:ascii="Calibri Light" w:hAnsi="Calibri Light" w:cs="Calibri Light"/>
          <w:b/>
          <w:bCs/>
          <w:u w:color="FF0000"/>
        </w:rPr>
        <w:t>5</w:t>
      </w:r>
      <w:r w:rsidR="00F911FB" w:rsidRPr="003B5127">
        <w:rPr>
          <w:rFonts w:ascii="Calibri Light" w:hAnsi="Calibri Light" w:cs="Calibri Light"/>
          <w:b/>
          <w:bCs/>
          <w:u w:color="FF0000"/>
        </w:rPr>
        <w:t>.</w:t>
      </w:r>
      <w:r w:rsidRPr="003B5127">
        <w:rPr>
          <w:rFonts w:ascii="Calibri Light" w:hAnsi="Calibri Light" w:cs="Calibri Light"/>
          <w:b/>
          <w:bCs/>
          <w:u w:color="FF0000"/>
        </w:rPr>
        <w:t xml:space="preserve"> Neigh Bridge</w:t>
      </w:r>
    </w:p>
    <w:p w14:paraId="63C1C302" w14:textId="058E3A5E" w:rsidR="009F6E1F" w:rsidRPr="003B5127" w:rsidRDefault="00541045" w:rsidP="009F6E1F">
      <w:pPr>
        <w:rPr>
          <w:rFonts w:ascii="Calibri Light" w:hAnsi="Calibri Light" w:cs="Calibri Light"/>
        </w:rPr>
      </w:pPr>
      <w:r w:rsidRPr="003B5127">
        <w:rPr>
          <w:rFonts w:ascii="Calibri Light" w:hAnsi="Calibri Light" w:cs="Calibri Light"/>
          <w:b/>
          <w:bCs/>
          <w:u w:color="FF0000"/>
        </w:rPr>
        <w:t xml:space="preserve">5.1 </w:t>
      </w:r>
      <w:r w:rsidR="009F6E1F" w:rsidRPr="003B5127">
        <w:rPr>
          <w:rFonts w:ascii="Calibri Light" w:hAnsi="Calibri Light" w:cs="Calibri Light"/>
          <w:b/>
          <w:bCs/>
        </w:rPr>
        <w:t xml:space="preserve">- </w:t>
      </w:r>
      <w:r w:rsidR="009F6E1F" w:rsidRPr="003B5127">
        <w:rPr>
          <w:rFonts w:ascii="Calibri Light" w:hAnsi="Calibri Light" w:cs="Calibri Light"/>
        </w:rPr>
        <w:t>TB confirmed that the dog bins had been moved outside the Neighbridge boundary. There was some concern expressed about the dog bags being tied to the gate in the absence of a bin with the park. This will be monitored. An ice cream van has started selling ice creams and drinks at the weekends and public holidays. The Children’s playground has been started</w:t>
      </w:r>
      <w:r w:rsidR="00A71F57">
        <w:rPr>
          <w:rFonts w:ascii="Calibri Light" w:hAnsi="Calibri Light" w:cs="Calibri Light"/>
        </w:rPr>
        <w:t>.</w:t>
      </w:r>
    </w:p>
    <w:p w14:paraId="0820305C" w14:textId="14560070" w:rsidR="008C1FB1" w:rsidRPr="003B5127" w:rsidRDefault="008C1FB1" w:rsidP="009F6E1F">
      <w:pPr>
        <w:rPr>
          <w:rFonts w:ascii="Calibri Light" w:hAnsi="Calibri Light" w:cs="Calibri Light"/>
        </w:rPr>
      </w:pPr>
    </w:p>
    <w:p w14:paraId="1291EB47" w14:textId="36B8262D" w:rsidR="00450662" w:rsidRPr="003B5127" w:rsidRDefault="00450662" w:rsidP="009F6E1F">
      <w:pPr>
        <w:rPr>
          <w:rFonts w:ascii="Calibri Light" w:hAnsi="Calibri Light" w:cs="Calibri Light"/>
          <w:b/>
          <w:bCs/>
        </w:rPr>
      </w:pPr>
      <w:r w:rsidRPr="003B5127">
        <w:rPr>
          <w:rFonts w:ascii="Calibri Light" w:hAnsi="Calibri Light" w:cs="Calibri Light"/>
          <w:b/>
          <w:bCs/>
        </w:rPr>
        <w:t>6. Parish Field</w:t>
      </w:r>
      <w:r w:rsidR="0045299B" w:rsidRPr="003B5127">
        <w:rPr>
          <w:rFonts w:ascii="Calibri Light" w:hAnsi="Calibri Light" w:cs="Calibri Light"/>
          <w:b/>
          <w:bCs/>
        </w:rPr>
        <w:t>/ Village Lake</w:t>
      </w:r>
    </w:p>
    <w:p w14:paraId="4069322F" w14:textId="316AAC4B" w:rsidR="008C1FB1" w:rsidRPr="003B5127" w:rsidRDefault="008C1FB1" w:rsidP="008C1FB1">
      <w:pPr>
        <w:rPr>
          <w:rFonts w:ascii="Calibri Light" w:hAnsi="Calibri Light" w:cs="Calibri Light"/>
          <w:sz w:val="22"/>
          <w:szCs w:val="22"/>
          <w:lang w:val="en-GB"/>
        </w:rPr>
      </w:pPr>
      <w:r w:rsidRPr="003B5127">
        <w:rPr>
          <w:rFonts w:ascii="Calibri Light" w:hAnsi="Calibri Light" w:cs="Calibri Light"/>
          <w:b/>
          <w:bCs/>
        </w:rPr>
        <w:t xml:space="preserve">6.1 </w:t>
      </w:r>
      <w:r w:rsidRPr="003B5127">
        <w:rPr>
          <w:rFonts w:ascii="Calibri Light" w:hAnsi="Calibri Light" w:cs="Calibri Light"/>
        </w:rPr>
        <w:t xml:space="preserve">The signage remains unmoved. KJ to follow up. MR to send MH the deeds showing the boundaries. </w:t>
      </w:r>
    </w:p>
    <w:p w14:paraId="1EB71D3A" w14:textId="6B11BA7B" w:rsidR="008C1FB1" w:rsidRPr="003B5127" w:rsidRDefault="008C1FB1" w:rsidP="008C1FB1">
      <w:pPr>
        <w:rPr>
          <w:rFonts w:ascii="Calibri Light" w:hAnsi="Calibri Light" w:cs="Calibri Light"/>
        </w:rPr>
      </w:pPr>
      <w:r w:rsidRPr="003B5127">
        <w:rPr>
          <w:rFonts w:ascii="Calibri Light" w:hAnsi="Calibri Light" w:cs="Calibri Light"/>
          <w:b/>
          <w:bCs/>
        </w:rPr>
        <w:t xml:space="preserve">6.2 </w:t>
      </w:r>
      <w:r w:rsidRPr="003B5127">
        <w:rPr>
          <w:rFonts w:ascii="Calibri Light" w:hAnsi="Calibri Light" w:cs="Calibri Light"/>
        </w:rPr>
        <w:t>Parish Field Lease</w:t>
      </w:r>
      <w:r w:rsidRPr="003B5127">
        <w:rPr>
          <w:rFonts w:ascii="Calibri Light" w:hAnsi="Calibri Light" w:cs="Calibri Light"/>
          <w:b/>
          <w:bCs/>
        </w:rPr>
        <w:t xml:space="preserve"> – </w:t>
      </w:r>
      <w:r w:rsidRPr="003B5127">
        <w:rPr>
          <w:rFonts w:ascii="Calibri Light" w:hAnsi="Calibri Light" w:cs="Calibri Light"/>
        </w:rPr>
        <w:t>MR has spoken to Richard Lloyd of Tanners and the draft will now be corrected with the suggested amendments and then it can be signed by both parties.</w:t>
      </w:r>
    </w:p>
    <w:p w14:paraId="6EBAB714" w14:textId="77777777" w:rsidR="001B5827" w:rsidRDefault="0045299B" w:rsidP="00CF796A">
      <w:pPr>
        <w:rPr>
          <w:rFonts w:ascii="Calibri Light" w:hAnsi="Calibri Light" w:cs="Calibri Light"/>
        </w:rPr>
      </w:pPr>
      <w:r w:rsidRPr="003B5127">
        <w:rPr>
          <w:rFonts w:ascii="Calibri Light" w:eastAsia="Carlito" w:hAnsi="Calibri Light" w:cs="Calibri Light"/>
          <w:b/>
          <w:bCs/>
          <w:u w:color="FF0000"/>
        </w:rPr>
        <w:t xml:space="preserve">6.3 </w:t>
      </w:r>
      <w:r w:rsidR="00CF796A" w:rsidRPr="003B5127">
        <w:rPr>
          <w:rFonts w:ascii="Calibri Light" w:hAnsi="Calibri Light" w:cs="Calibri Light"/>
        </w:rPr>
        <w:t>GV and MK met with Mike Wilding at the Village Lake and walked around. We all thought that it would be a good idea if the non- slip strips on the wooden walkway were finished and asked MW to get an estimate of what this might cost. He came back with a figure of around £1600 which was beyond budget. It was suggested that maybe there might be a cheaper alternative, for example in Wickes and that volunteers could do the work possibly over a longer time. MW to investigate.</w:t>
      </w:r>
    </w:p>
    <w:p w14:paraId="3EF2E376" w14:textId="7B9A6FAA" w:rsidR="00CF796A" w:rsidRPr="003B5127" w:rsidRDefault="00CF796A" w:rsidP="00CF796A">
      <w:pPr>
        <w:rPr>
          <w:rFonts w:ascii="Calibri Light" w:hAnsi="Calibri Light" w:cs="Calibri Light"/>
          <w:sz w:val="22"/>
          <w:szCs w:val="22"/>
          <w:lang w:val="en-GB"/>
        </w:rPr>
      </w:pPr>
      <w:r w:rsidRPr="003B5127">
        <w:rPr>
          <w:rFonts w:ascii="Calibri Light" w:hAnsi="Calibri Light" w:cs="Calibri Light"/>
        </w:rPr>
        <w:t xml:space="preserve"> </w:t>
      </w:r>
    </w:p>
    <w:p w14:paraId="411FB8B5" w14:textId="77777777" w:rsidR="0045299B" w:rsidRDefault="0045299B" w:rsidP="00F87699">
      <w:pPr>
        <w:pStyle w:val="Body"/>
        <w:jc w:val="both"/>
        <w:rPr>
          <w:rFonts w:ascii="Calibri Light" w:eastAsia="Carlito" w:hAnsi="Calibri Light" w:cs="Calibri Light"/>
          <w:b/>
          <w:bCs/>
          <w:u w:color="FF0000"/>
        </w:rPr>
      </w:pPr>
    </w:p>
    <w:p w14:paraId="137AE08C" w14:textId="77777777" w:rsidR="00A71F57" w:rsidRPr="003B5127" w:rsidRDefault="00A71F57" w:rsidP="00F87699">
      <w:pPr>
        <w:pStyle w:val="Body"/>
        <w:jc w:val="both"/>
        <w:rPr>
          <w:rFonts w:ascii="Calibri Light" w:eastAsia="Carlito" w:hAnsi="Calibri Light" w:cs="Calibri Light"/>
          <w:b/>
          <w:bCs/>
          <w:u w:color="FF0000"/>
        </w:rPr>
      </w:pPr>
    </w:p>
    <w:p w14:paraId="087AB3CC" w14:textId="176ACC5C" w:rsidR="00F87699" w:rsidRPr="003B5127" w:rsidRDefault="00EE737B" w:rsidP="00F87699">
      <w:pPr>
        <w:pStyle w:val="Body"/>
        <w:jc w:val="both"/>
        <w:rPr>
          <w:rFonts w:ascii="Calibri Light" w:eastAsia="Carlito" w:hAnsi="Calibri Light" w:cs="Calibri Light"/>
          <w:b/>
          <w:bCs/>
          <w:u w:color="FF0000"/>
        </w:rPr>
      </w:pPr>
      <w:r w:rsidRPr="003B5127">
        <w:rPr>
          <w:rFonts w:ascii="Calibri Light" w:eastAsia="Carlito" w:hAnsi="Calibri Light" w:cs="Calibri Light"/>
          <w:b/>
          <w:bCs/>
          <w:u w:color="FF0000"/>
        </w:rPr>
        <w:t>7</w:t>
      </w:r>
      <w:r w:rsidR="00CF796A" w:rsidRPr="003B5127">
        <w:rPr>
          <w:rFonts w:ascii="Calibri Light" w:eastAsia="Carlito" w:hAnsi="Calibri Light" w:cs="Calibri Light"/>
          <w:b/>
          <w:bCs/>
          <w:u w:color="FF0000"/>
        </w:rPr>
        <w:t xml:space="preserve">. </w:t>
      </w:r>
      <w:r w:rsidR="00F87699" w:rsidRPr="003B5127">
        <w:rPr>
          <w:rFonts w:ascii="Calibri Light" w:eastAsia="Carlito" w:hAnsi="Calibri Light" w:cs="Calibri Light"/>
          <w:b/>
          <w:bCs/>
          <w:u w:color="FF0000"/>
        </w:rPr>
        <w:t>Correspondence</w:t>
      </w:r>
    </w:p>
    <w:p w14:paraId="37FD5B06" w14:textId="77777777" w:rsidR="00086B0B" w:rsidRPr="003B5127" w:rsidRDefault="00EE737B" w:rsidP="00086B0B">
      <w:pPr>
        <w:rPr>
          <w:rFonts w:ascii="Calibri Light" w:hAnsi="Calibri Light" w:cs="Calibri Light"/>
          <w:sz w:val="22"/>
          <w:szCs w:val="22"/>
          <w:lang w:val="en-GB"/>
        </w:rPr>
      </w:pPr>
      <w:r w:rsidRPr="003B5127">
        <w:rPr>
          <w:rFonts w:ascii="Calibri Light" w:eastAsia="Carlito" w:hAnsi="Calibri Light" w:cs="Calibri Light"/>
          <w:b/>
          <w:bCs/>
          <w:u w:color="FF0000"/>
        </w:rPr>
        <w:t xml:space="preserve">7.1 </w:t>
      </w:r>
      <w:r w:rsidR="00086B0B" w:rsidRPr="003B5127">
        <w:rPr>
          <w:rFonts w:ascii="Calibri Light" w:hAnsi="Calibri Light" w:cs="Calibri Light"/>
        </w:rPr>
        <w:t>The Triathlon</w:t>
      </w:r>
      <w:r w:rsidR="00086B0B" w:rsidRPr="003B5127">
        <w:rPr>
          <w:rFonts w:ascii="Calibri Light" w:hAnsi="Calibri Light" w:cs="Calibri Light"/>
          <w:b/>
          <w:bCs/>
        </w:rPr>
        <w:t xml:space="preserve"> - </w:t>
      </w:r>
      <w:r w:rsidR="00086B0B" w:rsidRPr="003B5127">
        <w:rPr>
          <w:rFonts w:ascii="Calibri Light" w:hAnsi="Calibri Light" w:cs="Calibri Light"/>
        </w:rPr>
        <w:t>went very well with no reports of any litter. It was well organised.</w:t>
      </w:r>
    </w:p>
    <w:p w14:paraId="0D99B865" w14:textId="10A85296" w:rsidR="00086B0B" w:rsidRPr="003B5127" w:rsidRDefault="00086B0B" w:rsidP="00086B0B">
      <w:pPr>
        <w:rPr>
          <w:rFonts w:ascii="Calibri Light" w:hAnsi="Calibri Light" w:cs="Calibri Light"/>
        </w:rPr>
      </w:pPr>
      <w:r w:rsidRPr="003B5127">
        <w:rPr>
          <w:rFonts w:ascii="Calibri Light" w:hAnsi="Calibri Light" w:cs="Calibri Light"/>
        </w:rPr>
        <w:t xml:space="preserve">7.2 VAS Speed Scheme </w:t>
      </w:r>
      <w:r w:rsidRPr="003B5127">
        <w:rPr>
          <w:rFonts w:ascii="Calibri Light" w:hAnsi="Calibri Light" w:cs="Calibri Light"/>
          <w:b/>
          <w:bCs/>
        </w:rPr>
        <w:t xml:space="preserve">– </w:t>
      </w:r>
      <w:r w:rsidRPr="003B5127">
        <w:rPr>
          <w:rFonts w:ascii="Calibri Light" w:hAnsi="Calibri Light" w:cs="Calibri Light"/>
        </w:rPr>
        <w:t>This was discussed and everyone seemed in favour of applying. The speed limit through the village is 30mph and the camera will record speeds. KJ to fill out the application form. One of the questions on the form is whether we have any speed guns. It was generally thought that we do not and that any used in the past were hired.  ACTION KJ.</w:t>
      </w:r>
    </w:p>
    <w:p w14:paraId="79CA52C9" w14:textId="77777777" w:rsidR="00655044" w:rsidRPr="003B5127" w:rsidRDefault="00655044" w:rsidP="00086B0B">
      <w:pPr>
        <w:rPr>
          <w:rFonts w:ascii="Calibri Light" w:hAnsi="Calibri Light" w:cs="Calibri Light"/>
        </w:rPr>
      </w:pPr>
    </w:p>
    <w:p w14:paraId="50577F9E" w14:textId="2219E50F" w:rsidR="00BC730E" w:rsidRPr="001B5827" w:rsidRDefault="002C4138" w:rsidP="00086B0B">
      <w:pPr>
        <w:rPr>
          <w:rFonts w:ascii="Calibri Light" w:hAnsi="Calibri Light" w:cs="Calibri Light"/>
          <w:b/>
          <w:bCs/>
        </w:rPr>
      </w:pPr>
      <w:r w:rsidRPr="001B5827">
        <w:rPr>
          <w:rFonts w:ascii="Calibri Light" w:hAnsi="Calibri Light" w:cs="Calibri Light"/>
          <w:b/>
          <w:bCs/>
        </w:rPr>
        <w:t xml:space="preserve">8. </w:t>
      </w:r>
      <w:r w:rsidR="00BC730E" w:rsidRPr="001B5827">
        <w:rPr>
          <w:rFonts w:ascii="Calibri Light" w:hAnsi="Calibri Light" w:cs="Calibri Light"/>
          <w:b/>
          <w:bCs/>
        </w:rPr>
        <w:t>Matters arising</w:t>
      </w:r>
    </w:p>
    <w:p w14:paraId="179D4684" w14:textId="5D60C8C3" w:rsidR="00EE737B" w:rsidRPr="003B5127" w:rsidRDefault="002C4138" w:rsidP="00BC730E">
      <w:pPr>
        <w:rPr>
          <w:rFonts w:ascii="Calibri Light" w:hAnsi="Calibri Light" w:cs="Calibri Light"/>
        </w:rPr>
      </w:pPr>
      <w:r w:rsidRPr="003B5127">
        <w:rPr>
          <w:rFonts w:ascii="Calibri Light" w:hAnsi="Calibri Light" w:cs="Calibri Light"/>
        </w:rPr>
        <w:t>8.1</w:t>
      </w:r>
      <w:r w:rsidR="00086B0B" w:rsidRPr="003B5127">
        <w:rPr>
          <w:rFonts w:ascii="Calibri Light" w:hAnsi="Calibri Light" w:cs="Calibri Light"/>
        </w:rPr>
        <w:t xml:space="preserve">  MH asked if everyone thought the costs involved justified having two defibrillators and were they ever used. MR said that one was used a few weeks ago to treat someone who had been in the Bakers Arms. It was generally believed that they were worth having. If anyone was interested, there is a training course instructing how to use them. MR asked what the password was, but apparently you have to ring 999 to get the password. Possibly JW knows the password. KJ to check.</w:t>
      </w:r>
    </w:p>
    <w:p w14:paraId="157B6666" w14:textId="41EA3795" w:rsidR="002E0FCD" w:rsidRPr="003B5127" w:rsidRDefault="002C4138" w:rsidP="000C35F7">
      <w:pPr>
        <w:pStyle w:val="Body"/>
        <w:jc w:val="both"/>
        <w:rPr>
          <w:rFonts w:ascii="Calibri Light" w:eastAsia="Carlito" w:hAnsi="Calibri Light" w:cs="Calibri Light"/>
          <w:u w:color="FF0000"/>
        </w:rPr>
      </w:pPr>
      <w:r w:rsidRPr="003B5127">
        <w:rPr>
          <w:rFonts w:ascii="Calibri Light" w:eastAsia="Carlito" w:hAnsi="Calibri Light" w:cs="Calibri Light"/>
          <w:u w:color="FF0000"/>
        </w:rPr>
        <w:t>8.2</w:t>
      </w:r>
      <w:r w:rsidR="000C35F7" w:rsidRPr="003B5127">
        <w:rPr>
          <w:rFonts w:ascii="Calibri Light" w:eastAsia="Carlito" w:hAnsi="Calibri Light" w:cs="Calibri Light"/>
          <w:u w:color="FF0000"/>
        </w:rPr>
        <w:t xml:space="preserve"> MH asked if there was any specific training available </w:t>
      </w:r>
      <w:r w:rsidR="006126F9" w:rsidRPr="003B5127">
        <w:rPr>
          <w:rFonts w:ascii="Calibri Light" w:eastAsia="Carlito" w:hAnsi="Calibri Light" w:cs="Calibri Light"/>
          <w:u w:color="FF0000"/>
        </w:rPr>
        <w:t xml:space="preserve">for a Parish </w:t>
      </w:r>
      <w:r w:rsidR="00497B2F" w:rsidRPr="003B5127">
        <w:rPr>
          <w:rFonts w:ascii="Calibri Light" w:eastAsia="Carlito" w:hAnsi="Calibri Light" w:cs="Calibri Light"/>
          <w:u w:color="FF0000"/>
        </w:rPr>
        <w:t>Councilor</w:t>
      </w:r>
      <w:r w:rsidR="006126F9" w:rsidRPr="003B5127">
        <w:rPr>
          <w:rFonts w:ascii="Calibri Light" w:eastAsia="Carlito" w:hAnsi="Calibri Light" w:cs="Calibri Light"/>
          <w:u w:color="FF0000"/>
        </w:rPr>
        <w:t>. He will ask KJ how to apply.</w:t>
      </w:r>
    </w:p>
    <w:p w14:paraId="6C8E8765" w14:textId="35D6036C" w:rsidR="00DB18D7" w:rsidRPr="003B5127" w:rsidRDefault="009B4392" w:rsidP="003B5127">
      <w:pPr>
        <w:rPr>
          <w:rFonts w:ascii="Calibri Light" w:hAnsi="Calibri Light" w:cs="Calibri Light"/>
          <w:sz w:val="22"/>
          <w:szCs w:val="22"/>
          <w:lang w:val="en-GB"/>
        </w:rPr>
      </w:pPr>
      <w:r w:rsidRPr="003B5127">
        <w:rPr>
          <w:rFonts w:ascii="Calibri Light" w:hAnsi="Calibri Light" w:cs="Calibri Light"/>
        </w:rPr>
        <w:t xml:space="preserve">8.3 The Queen’s Jubilee celebrations were very successful. The Village Hall was packed and there was a good turn-out all round. The Lighting of the Beacon took place at 4pm in the Village Hall car park. </w:t>
      </w:r>
    </w:p>
    <w:p w14:paraId="4F65832E" w14:textId="77777777" w:rsidR="00DB18D7" w:rsidRPr="003B5127" w:rsidRDefault="00DB18D7" w:rsidP="00DB18D7">
      <w:pPr>
        <w:pStyle w:val="Body"/>
        <w:jc w:val="both"/>
        <w:rPr>
          <w:rFonts w:ascii="Calibri Light" w:eastAsia="Carlito" w:hAnsi="Calibri Light" w:cs="Calibri Light"/>
          <w:b/>
          <w:bCs/>
          <w:u w:color="FF0000"/>
        </w:rPr>
      </w:pPr>
    </w:p>
    <w:p w14:paraId="157B6668" w14:textId="77777777" w:rsidR="002E0FCD" w:rsidRPr="001B5827" w:rsidRDefault="006F63FE" w:rsidP="002C4138">
      <w:pPr>
        <w:pStyle w:val="Body"/>
        <w:jc w:val="both"/>
        <w:rPr>
          <w:rFonts w:ascii="Calibri Light" w:hAnsi="Calibri Light" w:cs="Calibri Light"/>
          <w:b/>
          <w:bCs/>
          <w:u w:color="FF0000"/>
          <w:lang w:val="en-US"/>
        </w:rPr>
      </w:pPr>
      <w:r w:rsidRPr="001B5827">
        <w:rPr>
          <w:rFonts w:ascii="Calibri Light" w:hAnsi="Calibri Light" w:cs="Calibri Light"/>
          <w:b/>
          <w:bCs/>
          <w:u w:color="FF0000"/>
          <w:lang w:val="en-US"/>
        </w:rPr>
        <w:t>9.Planning applications</w:t>
      </w:r>
    </w:p>
    <w:p w14:paraId="28EB7015" w14:textId="77777777" w:rsidR="00DF62D5" w:rsidRPr="003B5127" w:rsidRDefault="00DF62D5" w:rsidP="002C4138">
      <w:pPr>
        <w:pStyle w:val="Body"/>
        <w:jc w:val="both"/>
        <w:rPr>
          <w:rFonts w:ascii="Calibri Light" w:hAnsi="Calibri Light" w:cs="Calibri Light"/>
          <w:b/>
          <w:bCs/>
          <w:u w:color="FF0000"/>
          <w:lang w:val="en-US"/>
        </w:rPr>
      </w:pPr>
    </w:p>
    <w:p w14:paraId="01CFCB4B" w14:textId="77777777" w:rsidR="00DF62D5" w:rsidRPr="003B5127" w:rsidRDefault="00DF62D5" w:rsidP="00DF62D5">
      <w:pPr>
        <w:rPr>
          <w:rFonts w:ascii="Calibri Light" w:hAnsi="Calibri Light" w:cs="Calibri Light"/>
        </w:rPr>
      </w:pPr>
      <w:r w:rsidRPr="003B5127">
        <w:rPr>
          <w:rFonts w:ascii="Calibri Light" w:hAnsi="Calibri Light" w:cs="Calibri Light"/>
          <w:b/>
          <w:bCs/>
        </w:rPr>
        <w:t>22/01828/TCONR</w:t>
      </w:r>
      <w:r w:rsidRPr="003B5127">
        <w:rPr>
          <w:rFonts w:ascii="Calibri Light" w:hAnsi="Calibri Light" w:cs="Calibri Light"/>
        </w:rPr>
        <w:t xml:space="preserve"> - Works to trees in conservation areas for G1 - Conifers x2 - fell at The</w:t>
      </w:r>
    </w:p>
    <w:p w14:paraId="5BA91D24" w14:textId="27897779" w:rsidR="00DF62D5" w:rsidRPr="003B5127" w:rsidRDefault="00DF62D5" w:rsidP="00DF62D5">
      <w:pPr>
        <w:rPr>
          <w:rFonts w:ascii="Calibri Light" w:hAnsi="Calibri Light" w:cs="Calibri Light"/>
        </w:rPr>
      </w:pPr>
      <w:r w:rsidRPr="003B5127">
        <w:rPr>
          <w:rFonts w:ascii="Calibri Light" w:hAnsi="Calibri Light" w:cs="Calibri Light"/>
        </w:rPr>
        <w:t>Dower House, Somerford Keynes Cirencester Gloucestershire GL7 6DN –No objection</w:t>
      </w:r>
    </w:p>
    <w:p w14:paraId="42114976" w14:textId="77777777" w:rsidR="003B5127" w:rsidRPr="003B5127" w:rsidRDefault="003B5127" w:rsidP="00680303">
      <w:pPr>
        <w:rPr>
          <w:rFonts w:ascii="Calibri Light" w:hAnsi="Calibri Light" w:cs="Calibri Light"/>
        </w:rPr>
      </w:pPr>
    </w:p>
    <w:p w14:paraId="3D2E4135" w14:textId="04BEBC32" w:rsidR="00CD775F" w:rsidRDefault="00680303" w:rsidP="00680303">
      <w:pPr>
        <w:rPr>
          <w:rFonts w:ascii="Calibri Light" w:hAnsi="Calibri Light" w:cs="Calibri Light"/>
          <w:b/>
          <w:bCs/>
        </w:rPr>
      </w:pPr>
      <w:r w:rsidRPr="003B5127">
        <w:rPr>
          <w:rFonts w:ascii="Calibri Light" w:hAnsi="Calibri Light" w:cs="Calibri Light"/>
          <w:b/>
          <w:bCs/>
        </w:rPr>
        <w:t xml:space="preserve"> LME</w:t>
      </w:r>
      <w:r w:rsidR="00CD775F">
        <w:rPr>
          <w:rFonts w:ascii="Calibri Light" w:hAnsi="Calibri Light" w:cs="Calibri Light"/>
          <w:b/>
          <w:bCs/>
        </w:rPr>
        <w:t xml:space="preserve"> Planning Applications</w:t>
      </w:r>
    </w:p>
    <w:p w14:paraId="3FCA68B0" w14:textId="77777777" w:rsidR="00CD775F" w:rsidRPr="001B5827" w:rsidRDefault="00CD775F" w:rsidP="00680303">
      <w:pPr>
        <w:rPr>
          <w:rFonts w:ascii="Calibri Light" w:hAnsi="Calibri Light" w:cs="Calibri Light"/>
          <w:b/>
          <w:bCs/>
        </w:rPr>
      </w:pPr>
    </w:p>
    <w:p w14:paraId="37B9B253" w14:textId="69A73B1E" w:rsidR="00680303" w:rsidRPr="003B5127" w:rsidRDefault="00680303" w:rsidP="00680303">
      <w:pPr>
        <w:rPr>
          <w:rFonts w:ascii="Calibri Light" w:hAnsi="Calibri Light" w:cs="Calibri Light"/>
          <w:b/>
          <w:bCs/>
        </w:rPr>
      </w:pPr>
      <w:r w:rsidRPr="003B5127">
        <w:rPr>
          <w:rFonts w:ascii="Calibri Light" w:hAnsi="Calibri Light" w:cs="Calibri Light"/>
          <w:b/>
          <w:bCs/>
        </w:rPr>
        <w:t xml:space="preserve">22/01435/FUL - </w:t>
      </w:r>
      <w:r w:rsidRPr="003B5127">
        <w:rPr>
          <w:rFonts w:ascii="Calibri Light" w:hAnsi="Calibri Light" w:cs="Calibri Light"/>
          <w:color w:val="333333"/>
          <w:shd w:val="clear" w:color="auto" w:fill="FFFFFF"/>
        </w:rPr>
        <w:t>Change of use of previously consented outbuilding from ancillary to a yoga leisure facility for users at Lower Mill Estate, and associated works</w:t>
      </w:r>
    </w:p>
    <w:p w14:paraId="69FAECA5" w14:textId="77777777" w:rsidR="00680303" w:rsidRPr="003B5127" w:rsidRDefault="00680303" w:rsidP="00680303">
      <w:pPr>
        <w:rPr>
          <w:rFonts w:ascii="Calibri Light" w:hAnsi="Calibri Light" w:cs="Calibri Light"/>
        </w:rPr>
      </w:pPr>
      <w:r w:rsidRPr="003B5127">
        <w:rPr>
          <w:rFonts w:ascii="Calibri Light" w:hAnsi="Calibri Light" w:cs="Calibri Light"/>
          <w:color w:val="333333"/>
          <w:shd w:val="clear" w:color="auto" w:fill="FFFFFF"/>
        </w:rPr>
        <w:t xml:space="preserve">Questions were asked as to whether this was primarily a yoga studio or a meeting room for up to 56 people. KJ to ask for clarification on what is the main purpose of the building and who would attend such meetings. </w:t>
      </w:r>
      <w:r w:rsidRPr="003B5127">
        <w:rPr>
          <w:rFonts w:ascii="Calibri Light" w:hAnsi="Calibri Light" w:cs="Calibri Light"/>
        </w:rPr>
        <w:t xml:space="preserve"> </w:t>
      </w:r>
    </w:p>
    <w:p w14:paraId="635CC252" w14:textId="77777777" w:rsidR="00680303" w:rsidRPr="003B5127" w:rsidRDefault="00680303" w:rsidP="00680303">
      <w:pPr>
        <w:rPr>
          <w:rFonts w:ascii="Calibri Light" w:hAnsi="Calibri Light" w:cs="Calibri Light"/>
        </w:rPr>
      </w:pPr>
      <w:r w:rsidRPr="003B5127">
        <w:rPr>
          <w:rFonts w:ascii="Calibri Light" w:hAnsi="Calibri Light" w:cs="Calibri Light"/>
          <w:b/>
          <w:bCs/>
        </w:rPr>
        <w:t>22/01537/FUL</w:t>
      </w:r>
      <w:r w:rsidRPr="003B5127">
        <w:rPr>
          <w:rFonts w:ascii="Calibri Light" w:hAnsi="Calibri Light" w:cs="Calibri Light"/>
        </w:rPr>
        <w:t xml:space="preserve"> - Erection of wooden jetty associated with No. 35HM to provide access</w:t>
      </w:r>
    </w:p>
    <w:p w14:paraId="7897ACE9" w14:textId="77777777" w:rsidR="00680303" w:rsidRPr="003B5127" w:rsidRDefault="00680303" w:rsidP="00680303">
      <w:pPr>
        <w:rPr>
          <w:rFonts w:ascii="Calibri Light" w:hAnsi="Calibri Light" w:cs="Calibri Light"/>
        </w:rPr>
      </w:pPr>
      <w:r w:rsidRPr="003B5127">
        <w:rPr>
          <w:rFonts w:ascii="Calibri Light" w:hAnsi="Calibri Light" w:cs="Calibri Light"/>
        </w:rPr>
        <w:t>to Howells Mere lake at Bryony 35 Howells Mere Lower Mill Lane Somerford Keynes.</w:t>
      </w:r>
    </w:p>
    <w:p w14:paraId="6DD160C6" w14:textId="77777777" w:rsidR="00680303" w:rsidRPr="003B5127" w:rsidRDefault="00680303" w:rsidP="00680303">
      <w:pPr>
        <w:rPr>
          <w:rFonts w:ascii="Calibri Light" w:hAnsi="Calibri Light" w:cs="Calibri Light"/>
        </w:rPr>
      </w:pPr>
      <w:r w:rsidRPr="003B5127">
        <w:rPr>
          <w:rFonts w:ascii="Calibri Light" w:hAnsi="Calibri Light" w:cs="Calibri Light"/>
        </w:rPr>
        <w:t xml:space="preserve"> No objection</w:t>
      </w:r>
    </w:p>
    <w:p w14:paraId="04457A45" w14:textId="46A404FE" w:rsidR="00680303" w:rsidRPr="003B5127" w:rsidRDefault="00680303" w:rsidP="00680303">
      <w:pPr>
        <w:rPr>
          <w:rFonts w:ascii="Calibri Light" w:hAnsi="Calibri Light" w:cs="Calibri Light"/>
        </w:rPr>
      </w:pPr>
      <w:r w:rsidRPr="003B5127">
        <w:rPr>
          <w:rFonts w:ascii="Calibri Light" w:hAnsi="Calibri Light" w:cs="Calibri Light"/>
          <w:b/>
          <w:bCs/>
        </w:rPr>
        <w:t>22/01605/FUL</w:t>
      </w:r>
      <w:r w:rsidRPr="003B5127">
        <w:rPr>
          <w:rFonts w:ascii="Calibri Light" w:hAnsi="Calibri Light" w:cs="Calibri Light"/>
        </w:rPr>
        <w:t xml:space="preserve"> - Application for Variation of Conditions 2 (plans 45 and 46), 7 (Materials), 20</w:t>
      </w:r>
      <w:r w:rsidR="00690C9E" w:rsidRPr="003B5127">
        <w:rPr>
          <w:rFonts w:ascii="Calibri Light" w:hAnsi="Calibri Light" w:cs="Calibri Light"/>
        </w:rPr>
        <w:t xml:space="preserve"> </w:t>
      </w:r>
      <w:r w:rsidRPr="003B5127">
        <w:rPr>
          <w:rFonts w:ascii="Calibri Light" w:hAnsi="Calibri Light" w:cs="Calibri Light"/>
        </w:rPr>
        <w:t>(Levelsupdated) and 30 (Foul water) of permission 20/00690/FUL - Variation of Conditions 2(plans), 4 (occupancy restriction), 10 (lighting), 20 (levels) and 29 (drainage) of permission</w:t>
      </w:r>
      <w:r w:rsidR="00690C9E" w:rsidRPr="003B5127">
        <w:rPr>
          <w:rFonts w:ascii="Calibri Light" w:hAnsi="Calibri Light" w:cs="Calibri Light"/>
        </w:rPr>
        <w:t xml:space="preserve"> - </w:t>
      </w:r>
      <w:r w:rsidRPr="003B5127">
        <w:rPr>
          <w:rFonts w:ascii="Calibri Light" w:hAnsi="Calibri Light" w:cs="Calibri Light"/>
        </w:rPr>
        <w:t>No objection</w:t>
      </w:r>
    </w:p>
    <w:p w14:paraId="78705B6A" w14:textId="77777777" w:rsidR="00680303" w:rsidRPr="003B5127" w:rsidRDefault="00680303" w:rsidP="00680303">
      <w:pPr>
        <w:rPr>
          <w:rFonts w:ascii="Calibri Light" w:hAnsi="Calibri Light" w:cs="Calibri Light"/>
        </w:rPr>
      </w:pPr>
      <w:r w:rsidRPr="003B5127">
        <w:rPr>
          <w:rFonts w:ascii="Calibri Light" w:hAnsi="Calibri Light" w:cs="Calibri Light"/>
          <w:b/>
          <w:bCs/>
        </w:rPr>
        <w:t>11/03126/FUL</w:t>
      </w:r>
      <w:r w:rsidRPr="003B5127">
        <w:rPr>
          <w:rFonts w:ascii="Calibri Light" w:hAnsi="Calibri Light" w:cs="Calibri Light"/>
        </w:rPr>
        <w:t xml:space="preserve"> (Erection of 296 holiday units and lake with estate roads, parking provision,</w:t>
      </w:r>
    </w:p>
    <w:p w14:paraId="096FF41D" w14:textId="77777777" w:rsidR="00680303" w:rsidRPr="003B5127" w:rsidRDefault="00680303" w:rsidP="00680303">
      <w:pPr>
        <w:rPr>
          <w:rFonts w:ascii="Calibri Light" w:hAnsi="Calibri Light" w:cs="Calibri Light"/>
        </w:rPr>
      </w:pPr>
      <w:r w:rsidRPr="003B5127">
        <w:rPr>
          <w:rFonts w:ascii="Calibri Light" w:hAnsi="Calibri Light" w:cs="Calibri Light"/>
        </w:rPr>
        <w:t>storage barns, play space, electricity sub station (in accordance with approved outline</w:t>
      </w:r>
    </w:p>
    <w:p w14:paraId="26F4A0BA" w14:textId="77777777" w:rsidR="00680303" w:rsidRPr="003B5127" w:rsidRDefault="00680303" w:rsidP="00680303">
      <w:pPr>
        <w:rPr>
          <w:rFonts w:ascii="Calibri Light" w:hAnsi="Calibri Light" w:cs="Calibri Light"/>
        </w:rPr>
      </w:pPr>
      <w:r w:rsidRPr="003B5127">
        <w:rPr>
          <w:rFonts w:ascii="Calibri Light" w:hAnsi="Calibri Light" w:cs="Calibri Light"/>
        </w:rPr>
        <w:t>planning permissions)) to change of permitted unit types on plots 45 and 46 of Minety Lake</w:t>
      </w:r>
    </w:p>
    <w:p w14:paraId="11C6CF26" w14:textId="77777777" w:rsidR="00680303" w:rsidRPr="003B5127" w:rsidRDefault="00680303" w:rsidP="00680303">
      <w:pPr>
        <w:rPr>
          <w:rFonts w:ascii="Calibri Light" w:hAnsi="Calibri Light" w:cs="Calibri Light"/>
        </w:rPr>
      </w:pPr>
      <w:r w:rsidRPr="003B5127">
        <w:rPr>
          <w:rFonts w:ascii="Calibri Light" w:hAnsi="Calibri Light" w:cs="Calibri Light"/>
        </w:rPr>
        <w:t>West, allow year round occupation of the units and provide additional information</w:t>
      </w:r>
    </w:p>
    <w:p w14:paraId="13059489" w14:textId="77777777" w:rsidR="00680303" w:rsidRPr="003B5127" w:rsidRDefault="00680303" w:rsidP="00680303">
      <w:pPr>
        <w:rPr>
          <w:rFonts w:ascii="Calibri Light" w:hAnsi="Calibri Light" w:cs="Calibri Light"/>
        </w:rPr>
      </w:pPr>
      <w:r w:rsidRPr="003B5127">
        <w:rPr>
          <w:rFonts w:ascii="Calibri Light" w:hAnsi="Calibri Light" w:cs="Calibri Light"/>
        </w:rPr>
        <w:t>regarding lighting, levels and drainage at 46 Minety Lake Lower Mill Estate Somerford</w:t>
      </w:r>
    </w:p>
    <w:p w14:paraId="629D96DF" w14:textId="1BC38592" w:rsidR="00680303" w:rsidRPr="003B5127" w:rsidRDefault="00680303" w:rsidP="00680303">
      <w:pPr>
        <w:rPr>
          <w:rFonts w:ascii="Calibri Light" w:hAnsi="Calibri Light" w:cs="Calibri Light"/>
        </w:rPr>
      </w:pPr>
      <w:r w:rsidRPr="003B5127">
        <w:rPr>
          <w:rFonts w:ascii="Calibri Light" w:hAnsi="Calibri Light" w:cs="Calibri Light"/>
        </w:rPr>
        <w:t>Keynes Cirencester Gloucestershire.</w:t>
      </w:r>
      <w:r w:rsidR="00DF62D5" w:rsidRPr="003B5127">
        <w:rPr>
          <w:rFonts w:ascii="Calibri Light" w:hAnsi="Calibri Light" w:cs="Calibri Light"/>
        </w:rPr>
        <w:t xml:space="preserve"> - </w:t>
      </w:r>
      <w:r w:rsidRPr="003B5127">
        <w:rPr>
          <w:rFonts w:ascii="Calibri Light" w:hAnsi="Calibri Light" w:cs="Calibri Light"/>
        </w:rPr>
        <w:t>No objection.</w:t>
      </w:r>
    </w:p>
    <w:p w14:paraId="1034A034" w14:textId="77777777" w:rsidR="00CD775F" w:rsidRDefault="00CD775F" w:rsidP="00680303">
      <w:pPr>
        <w:rPr>
          <w:rFonts w:ascii="Calibri Light" w:hAnsi="Calibri Light" w:cs="Calibri Light"/>
          <w:b/>
          <w:bCs/>
        </w:rPr>
      </w:pPr>
    </w:p>
    <w:p w14:paraId="70E5DFFB" w14:textId="77777777" w:rsidR="00CD775F" w:rsidRDefault="00CD775F" w:rsidP="00680303">
      <w:pPr>
        <w:rPr>
          <w:rFonts w:ascii="Calibri Light" w:hAnsi="Calibri Light" w:cs="Calibri Light"/>
          <w:b/>
          <w:bCs/>
        </w:rPr>
      </w:pPr>
    </w:p>
    <w:p w14:paraId="38034922" w14:textId="77777777" w:rsidR="00CD775F" w:rsidRDefault="00CD775F" w:rsidP="00680303">
      <w:pPr>
        <w:rPr>
          <w:rFonts w:ascii="Calibri Light" w:hAnsi="Calibri Light" w:cs="Calibri Light"/>
          <w:b/>
          <w:bCs/>
        </w:rPr>
      </w:pPr>
    </w:p>
    <w:p w14:paraId="52B1CADE" w14:textId="3DCE8CFB" w:rsidR="00680303" w:rsidRPr="003B5127" w:rsidRDefault="00680303" w:rsidP="00680303">
      <w:pPr>
        <w:rPr>
          <w:rFonts w:ascii="Calibri Light" w:hAnsi="Calibri Light" w:cs="Calibri Light"/>
          <w:b/>
          <w:bCs/>
        </w:rPr>
      </w:pPr>
      <w:r w:rsidRPr="003B5127">
        <w:rPr>
          <w:rFonts w:ascii="Calibri Light" w:hAnsi="Calibri Light" w:cs="Calibri Light"/>
          <w:b/>
          <w:bCs/>
        </w:rPr>
        <w:t>Planning Applications Update</w:t>
      </w:r>
    </w:p>
    <w:p w14:paraId="09C08908" w14:textId="77777777" w:rsidR="00680303" w:rsidRPr="003B5127" w:rsidRDefault="00680303" w:rsidP="00680303">
      <w:pPr>
        <w:rPr>
          <w:rFonts w:ascii="Calibri Light" w:hAnsi="Calibri Light" w:cs="Calibri Light"/>
        </w:rPr>
      </w:pPr>
      <w:r w:rsidRPr="003B5127">
        <w:rPr>
          <w:rFonts w:ascii="Calibri Light" w:hAnsi="Calibri Light" w:cs="Calibri Light"/>
        </w:rPr>
        <w:t>Tall Trees – There was no progress or decision made on this.</w:t>
      </w:r>
    </w:p>
    <w:p w14:paraId="3A55BE57" w14:textId="669BF4AA" w:rsidR="00680303" w:rsidRPr="003B5127" w:rsidRDefault="00680303" w:rsidP="00680303">
      <w:pPr>
        <w:rPr>
          <w:rFonts w:ascii="Calibri Light" w:hAnsi="Calibri Light" w:cs="Calibri Light"/>
        </w:rPr>
      </w:pPr>
      <w:r w:rsidRPr="003B5127">
        <w:rPr>
          <w:rFonts w:ascii="Calibri Light" w:hAnsi="Calibri Light" w:cs="Calibri Light"/>
        </w:rPr>
        <w:t xml:space="preserve">Land adjacent to Ashlands House – </w:t>
      </w:r>
      <w:r w:rsidR="00827D72">
        <w:rPr>
          <w:rFonts w:ascii="Calibri Light" w:hAnsi="Calibri Light" w:cs="Calibri Light"/>
        </w:rPr>
        <w:t xml:space="preserve">Awaiting response from Cricklade Meadows </w:t>
      </w:r>
      <w:r w:rsidR="00CF7852">
        <w:rPr>
          <w:rFonts w:ascii="Calibri Light" w:hAnsi="Calibri Light" w:cs="Calibri Light"/>
        </w:rPr>
        <w:t>reference.</w:t>
      </w:r>
      <w:r w:rsidRPr="003B5127">
        <w:rPr>
          <w:rFonts w:ascii="Calibri Light" w:hAnsi="Calibri Light" w:cs="Calibri Light"/>
        </w:rPr>
        <w:t xml:space="preserve"> TB said it was now being dealt with by Mike Na</w:t>
      </w:r>
      <w:r w:rsidR="00497B2F">
        <w:rPr>
          <w:rFonts w:ascii="Calibri Light" w:hAnsi="Calibri Light" w:cs="Calibri Light"/>
        </w:rPr>
        <w:t>pp</w:t>
      </w:r>
      <w:r w:rsidRPr="003B5127">
        <w:rPr>
          <w:rFonts w:ascii="Calibri Light" w:hAnsi="Calibri Light" w:cs="Calibri Light"/>
        </w:rPr>
        <w:t xml:space="preserve">er who is the senior officer. </w:t>
      </w:r>
    </w:p>
    <w:p w14:paraId="184DC457" w14:textId="25ED8033" w:rsidR="002C4138" w:rsidRPr="003B5127" w:rsidRDefault="00680303" w:rsidP="0070690D">
      <w:pPr>
        <w:rPr>
          <w:rFonts w:ascii="Calibri Light" w:hAnsi="Calibri Light" w:cs="Calibri Light"/>
        </w:rPr>
      </w:pPr>
      <w:r w:rsidRPr="003B5127">
        <w:rPr>
          <w:rFonts w:ascii="Calibri Light" w:hAnsi="Calibri Light" w:cs="Calibri Light"/>
        </w:rPr>
        <w:t xml:space="preserve">RE asked about the tree removal at the Bakers Arms and asked if we should continue to request that planning permission is sought. </w:t>
      </w:r>
      <w:r w:rsidR="0070690D" w:rsidRPr="003B5127">
        <w:rPr>
          <w:rFonts w:ascii="Calibri Light" w:hAnsi="Calibri Light" w:cs="Calibri Light"/>
        </w:rPr>
        <w:t>Action -</w:t>
      </w:r>
      <w:r w:rsidRPr="003B5127">
        <w:rPr>
          <w:rFonts w:ascii="Calibri Light" w:hAnsi="Calibri Light" w:cs="Calibri Light"/>
        </w:rPr>
        <w:t xml:space="preserve">TB </w:t>
      </w:r>
      <w:r w:rsidR="002A74E5">
        <w:rPr>
          <w:rFonts w:ascii="Calibri Light" w:hAnsi="Calibri Light" w:cs="Calibri Light"/>
        </w:rPr>
        <w:t xml:space="preserve">to </w:t>
      </w:r>
      <w:r w:rsidR="002A50FB">
        <w:rPr>
          <w:rFonts w:ascii="Calibri Light" w:hAnsi="Calibri Light" w:cs="Calibri Light"/>
        </w:rPr>
        <w:t>check.</w:t>
      </w:r>
    </w:p>
    <w:p w14:paraId="157B6669" w14:textId="77777777" w:rsidR="002E0FCD" w:rsidRPr="003B5127" w:rsidRDefault="002E0FCD">
      <w:pPr>
        <w:pStyle w:val="Body"/>
        <w:ind w:left="142"/>
        <w:jc w:val="both"/>
        <w:rPr>
          <w:rFonts w:ascii="Calibri Light" w:eastAsia="Carlito" w:hAnsi="Calibri Light" w:cs="Calibri Light"/>
          <w:b/>
          <w:bCs/>
          <w:u w:color="FF0000"/>
        </w:rPr>
      </w:pPr>
    </w:p>
    <w:p w14:paraId="157B667F" w14:textId="77777777" w:rsidR="002E0FCD" w:rsidRPr="003B5127" w:rsidRDefault="006F63FE">
      <w:pPr>
        <w:pStyle w:val="Body"/>
        <w:rPr>
          <w:rFonts w:ascii="Calibri Light" w:eastAsia="Calibri Light" w:hAnsi="Calibri Light" w:cs="Calibri Light"/>
          <w:u w:val="single"/>
        </w:rPr>
      </w:pPr>
      <w:r w:rsidRPr="003B5127">
        <w:rPr>
          <w:rFonts w:ascii="Calibri Light" w:hAnsi="Calibri Light" w:cs="Calibri Light"/>
          <w:u w:val="single"/>
          <w:lang w:val="it-IT"/>
        </w:rPr>
        <w:t>Financial Matters</w:t>
      </w:r>
    </w:p>
    <w:p w14:paraId="1E14D9E1" w14:textId="77777777" w:rsidR="005B13DD" w:rsidRPr="003B5127" w:rsidRDefault="005B13DD" w:rsidP="005B13DD">
      <w:pPr>
        <w:rPr>
          <w:rFonts w:ascii="Calibri Light" w:hAnsi="Calibri Light" w:cs="Calibri Light"/>
          <w:sz w:val="22"/>
          <w:szCs w:val="22"/>
          <w:lang w:val="en-GB"/>
        </w:rPr>
      </w:pPr>
      <w:r w:rsidRPr="003B5127">
        <w:rPr>
          <w:rFonts w:ascii="Calibri Light" w:hAnsi="Calibri Light" w:cs="Calibri Light"/>
        </w:rPr>
        <w:t>Historic Towns membership - £15. This was discussed and as the PC have never used this membership, it was decided that we should cancel it. If KJ has already applied and paid, then we should cancel it next year.</w:t>
      </w:r>
    </w:p>
    <w:p w14:paraId="47E3159A" w14:textId="06752507" w:rsidR="005B13DD" w:rsidRPr="003B5127" w:rsidRDefault="005B13DD" w:rsidP="005B13DD">
      <w:pPr>
        <w:rPr>
          <w:rFonts w:ascii="Calibri Light" w:hAnsi="Calibri Light" w:cs="Calibri Light"/>
        </w:rPr>
      </w:pPr>
      <w:r w:rsidRPr="003B5127">
        <w:rPr>
          <w:rFonts w:ascii="Calibri Light" w:hAnsi="Calibri Light" w:cs="Calibri Light"/>
        </w:rPr>
        <w:t>Clerk’s Salary £703.80, McAfee subscription £59.99, Printing £2.99</w:t>
      </w:r>
      <w:r w:rsidR="00FC005C" w:rsidRPr="003B5127">
        <w:rPr>
          <w:rFonts w:ascii="Calibri Light" w:hAnsi="Calibri Light" w:cs="Calibri Light"/>
        </w:rPr>
        <w:t xml:space="preserve"> A</w:t>
      </w:r>
      <w:r w:rsidRPr="003B5127">
        <w:rPr>
          <w:rFonts w:ascii="Calibri Light" w:hAnsi="Calibri Light" w:cs="Calibri Light"/>
        </w:rPr>
        <w:t>pproved by MR, seconded by MK</w:t>
      </w:r>
    </w:p>
    <w:p w14:paraId="157B6681" w14:textId="77777777" w:rsidR="002E0FCD" w:rsidRPr="003B5127" w:rsidRDefault="002E0FCD">
      <w:pPr>
        <w:pStyle w:val="Body"/>
        <w:rPr>
          <w:rFonts w:ascii="Calibri Light" w:eastAsia="Calibri Light" w:hAnsi="Calibri Light" w:cs="Calibri Light"/>
          <w:u w:color="FF0000"/>
        </w:rPr>
      </w:pPr>
    </w:p>
    <w:p w14:paraId="157B6682" w14:textId="34477B3B" w:rsidR="002E0FCD" w:rsidRPr="003B5127" w:rsidRDefault="006F63FE">
      <w:pPr>
        <w:pStyle w:val="BodyA"/>
        <w:spacing w:after="0" w:line="240" w:lineRule="auto"/>
        <w:jc w:val="both"/>
        <w:rPr>
          <w:rFonts w:ascii="Calibri Light" w:eastAsia="Calibri Light" w:hAnsi="Calibri Light" w:cs="Calibri Light"/>
          <w:sz w:val="24"/>
          <w:szCs w:val="24"/>
          <w:u w:color="FF0000"/>
        </w:rPr>
      </w:pPr>
      <w:r w:rsidRPr="003B5127">
        <w:rPr>
          <w:rFonts w:ascii="Calibri Light" w:hAnsi="Calibri Light" w:cs="Calibri Light"/>
          <w:sz w:val="24"/>
          <w:szCs w:val="24"/>
          <w:u w:color="FF0000"/>
        </w:rPr>
        <w:t xml:space="preserve">The meeting closed at </w:t>
      </w:r>
      <w:r w:rsidR="005B13DD" w:rsidRPr="003B5127">
        <w:rPr>
          <w:rFonts w:ascii="Calibri Light" w:hAnsi="Calibri Light" w:cs="Calibri Light"/>
          <w:sz w:val="24"/>
          <w:szCs w:val="24"/>
          <w:u w:color="FF0000"/>
        </w:rPr>
        <w:t>8.55</w:t>
      </w:r>
      <w:r w:rsidRPr="003B5127">
        <w:rPr>
          <w:rFonts w:ascii="Calibri Light" w:hAnsi="Calibri Light" w:cs="Calibri Light"/>
          <w:sz w:val="24"/>
          <w:szCs w:val="24"/>
          <w:u w:color="FF0000"/>
        </w:rPr>
        <w:t xml:space="preserve">pm </w:t>
      </w:r>
    </w:p>
    <w:p w14:paraId="157B6683" w14:textId="77777777" w:rsidR="002E0FCD" w:rsidRPr="003B5127" w:rsidRDefault="002E0FCD">
      <w:pPr>
        <w:pStyle w:val="BodyA"/>
        <w:spacing w:after="0" w:line="240" w:lineRule="auto"/>
        <w:jc w:val="both"/>
        <w:rPr>
          <w:rFonts w:ascii="Calibri Light" w:eastAsia="Calibri Light" w:hAnsi="Calibri Light" w:cs="Calibri Light"/>
          <w:sz w:val="24"/>
          <w:szCs w:val="24"/>
          <w:u w:color="FF0000"/>
        </w:rPr>
      </w:pPr>
    </w:p>
    <w:p w14:paraId="157B6684" w14:textId="4D04865D" w:rsidR="002E0FCD" w:rsidRPr="003B5127" w:rsidRDefault="006F63FE">
      <w:pPr>
        <w:pStyle w:val="BodyA"/>
        <w:spacing w:after="0" w:line="240" w:lineRule="auto"/>
        <w:jc w:val="both"/>
        <w:rPr>
          <w:rFonts w:ascii="Calibri Light" w:hAnsi="Calibri Light" w:cs="Calibri Light"/>
        </w:rPr>
      </w:pPr>
      <w:r w:rsidRPr="003B5127">
        <w:rPr>
          <w:rFonts w:ascii="Calibri Light" w:hAnsi="Calibri Light" w:cs="Calibri Light"/>
          <w:sz w:val="24"/>
          <w:szCs w:val="24"/>
          <w:u w:color="FF0000"/>
        </w:rPr>
        <w:t xml:space="preserve">Date of next meeting:  Monday </w:t>
      </w:r>
      <w:r w:rsidR="00FC005C" w:rsidRPr="003B5127">
        <w:rPr>
          <w:rFonts w:ascii="Calibri Light" w:hAnsi="Calibri Light" w:cs="Calibri Light"/>
          <w:sz w:val="24"/>
          <w:szCs w:val="24"/>
          <w:u w:color="FF0000"/>
        </w:rPr>
        <w:t>4</w:t>
      </w:r>
      <w:r w:rsidRPr="003B5127">
        <w:rPr>
          <w:rFonts w:ascii="Calibri Light" w:hAnsi="Calibri Light" w:cs="Calibri Light"/>
          <w:sz w:val="24"/>
          <w:szCs w:val="24"/>
          <w:u w:color="FF0000"/>
          <w:vertAlign w:val="superscript"/>
        </w:rPr>
        <w:t>th</w:t>
      </w:r>
      <w:r w:rsidRPr="003B5127">
        <w:rPr>
          <w:rFonts w:ascii="Calibri Light" w:hAnsi="Calibri Light" w:cs="Calibri Light"/>
          <w:sz w:val="24"/>
          <w:szCs w:val="24"/>
          <w:u w:color="FF0000"/>
        </w:rPr>
        <w:t xml:space="preserve"> Ju</w:t>
      </w:r>
      <w:r w:rsidR="00FC005C" w:rsidRPr="003B5127">
        <w:rPr>
          <w:rFonts w:ascii="Calibri Light" w:hAnsi="Calibri Light" w:cs="Calibri Light"/>
          <w:sz w:val="24"/>
          <w:szCs w:val="24"/>
          <w:u w:color="FF0000"/>
        </w:rPr>
        <w:t>ly</w:t>
      </w:r>
      <w:r w:rsidRPr="003B5127">
        <w:rPr>
          <w:rFonts w:ascii="Calibri Light" w:hAnsi="Calibri Light" w:cs="Calibri Light"/>
          <w:sz w:val="24"/>
          <w:szCs w:val="24"/>
          <w:u w:color="FF0000"/>
        </w:rPr>
        <w:t xml:space="preserve"> 7.30pm</w:t>
      </w:r>
    </w:p>
    <w:sectPr w:rsidR="002E0FCD" w:rsidRPr="003B5127">
      <w:headerReference w:type="default" r:id="rId7"/>
      <w:footerReference w:type="default" r:id="rId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FB6EA" w14:textId="77777777" w:rsidR="00455DCE" w:rsidRDefault="00455DCE">
      <w:r>
        <w:separator/>
      </w:r>
    </w:p>
  </w:endnote>
  <w:endnote w:type="continuationSeparator" w:id="0">
    <w:p w14:paraId="0282A0DA" w14:textId="77777777" w:rsidR="00455DCE" w:rsidRDefault="00455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rlito">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B6686" w14:textId="77777777" w:rsidR="002E0FCD" w:rsidRDefault="002E0FC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DB830" w14:textId="77777777" w:rsidR="00455DCE" w:rsidRDefault="00455DCE">
      <w:r>
        <w:separator/>
      </w:r>
    </w:p>
  </w:footnote>
  <w:footnote w:type="continuationSeparator" w:id="0">
    <w:p w14:paraId="6E4E63DB" w14:textId="77777777" w:rsidR="00455DCE" w:rsidRDefault="00455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B6685" w14:textId="77777777" w:rsidR="002E0FCD" w:rsidRDefault="002E0FC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91072"/>
    <w:multiLevelType w:val="hybridMultilevel"/>
    <w:tmpl w:val="21066756"/>
    <w:lvl w:ilvl="0" w:tplc="E2402EA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5974B1"/>
    <w:multiLevelType w:val="hybridMultilevel"/>
    <w:tmpl w:val="2DB00FAC"/>
    <w:lvl w:ilvl="0" w:tplc="4E0EE3D6">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F6488"/>
    <w:multiLevelType w:val="multilevel"/>
    <w:tmpl w:val="097C4780"/>
    <w:styleLink w:val="ImportedStyle1"/>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76" w:hanging="56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831" w:hanging="12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636" w:hanging="9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831" w:hanging="12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996" w:hanging="128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831" w:hanging="12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356" w:hanging="16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A0E7636"/>
    <w:multiLevelType w:val="multilevel"/>
    <w:tmpl w:val="097C4780"/>
    <w:numStyleLink w:val="ImportedStyle1"/>
  </w:abstractNum>
  <w:abstractNum w:abstractNumId="4" w15:restartNumberingAfterBreak="0">
    <w:nsid w:val="3EE234B7"/>
    <w:multiLevelType w:val="hybridMultilevel"/>
    <w:tmpl w:val="BA748C0E"/>
    <w:lvl w:ilvl="0" w:tplc="3C305900">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0469013">
    <w:abstractNumId w:val="2"/>
  </w:num>
  <w:num w:numId="2" w16cid:durableId="1077942161">
    <w:abstractNumId w:val="3"/>
  </w:num>
  <w:num w:numId="3" w16cid:durableId="48308216">
    <w:abstractNumId w:val="4"/>
  </w:num>
  <w:num w:numId="4" w16cid:durableId="11345845">
    <w:abstractNumId w:val="1"/>
  </w:num>
  <w:num w:numId="5" w16cid:durableId="1538659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FCD"/>
    <w:rsid w:val="00086B0B"/>
    <w:rsid w:val="000C35F7"/>
    <w:rsid w:val="000E05D1"/>
    <w:rsid w:val="001A32A9"/>
    <w:rsid w:val="001B5827"/>
    <w:rsid w:val="001C152D"/>
    <w:rsid w:val="002526BA"/>
    <w:rsid w:val="002A50FB"/>
    <w:rsid w:val="002A74E5"/>
    <w:rsid w:val="002C4138"/>
    <w:rsid w:val="002E0FCD"/>
    <w:rsid w:val="003B5127"/>
    <w:rsid w:val="003C5442"/>
    <w:rsid w:val="00403F79"/>
    <w:rsid w:val="00450662"/>
    <w:rsid w:val="0045299B"/>
    <w:rsid w:val="00455DCE"/>
    <w:rsid w:val="00497B2F"/>
    <w:rsid w:val="00541045"/>
    <w:rsid w:val="00547580"/>
    <w:rsid w:val="005B13DD"/>
    <w:rsid w:val="005C4EF7"/>
    <w:rsid w:val="006126F9"/>
    <w:rsid w:val="006446FB"/>
    <w:rsid w:val="00655044"/>
    <w:rsid w:val="00680303"/>
    <w:rsid w:val="00690C9E"/>
    <w:rsid w:val="006C21E0"/>
    <w:rsid w:val="006F63FE"/>
    <w:rsid w:val="0070690D"/>
    <w:rsid w:val="00716561"/>
    <w:rsid w:val="007418F9"/>
    <w:rsid w:val="007E6C43"/>
    <w:rsid w:val="00827D72"/>
    <w:rsid w:val="008C0817"/>
    <w:rsid w:val="008C1FB1"/>
    <w:rsid w:val="00963860"/>
    <w:rsid w:val="009B4392"/>
    <w:rsid w:val="009D79C4"/>
    <w:rsid w:val="009F6E1F"/>
    <w:rsid w:val="00A71F57"/>
    <w:rsid w:val="00A817CE"/>
    <w:rsid w:val="00BA4559"/>
    <w:rsid w:val="00BC730E"/>
    <w:rsid w:val="00C35833"/>
    <w:rsid w:val="00C86E04"/>
    <w:rsid w:val="00CD775F"/>
    <w:rsid w:val="00CF7852"/>
    <w:rsid w:val="00CF796A"/>
    <w:rsid w:val="00D44854"/>
    <w:rsid w:val="00D45A24"/>
    <w:rsid w:val="00DB18D7"/>
    <w:rsid w:val="00DF62D5"/>
    <w:rsid w:val="00E30E3A"/>
    <w:rsid w:val="00E75D51"/>
    <w:rsid w:val="00EC4FF5"/>
    <w:rsid w:val="00EE3339"/>
    <w:rsid w:val="00EE737B"/>
    <w:rsid w:val="00F87699"/>
    <w:rsid w:val="00F911FB"/>
    <w:rsid w:val="00FC00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B6646"/>
  <w15:docId w15:val="{619D6907-72F7-4D1A-B7B9-2A2EC258B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160" w:line="259" w:lineRule="auto"/>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paragraph" w:styleId="ListParagraph">
    <w:name w:val="List Paragraph"/>
    <w:pPr>
      <w:spacing w:after="160" w:line="259"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styleId="PlainText">
    <w:name w:val="Plain Text"/>
    <w:rPr>
      <w:rFonts w:ascii="Calibri" w:hAnsi="Calibri" w:cs="Arial Unicode MS"/>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282156">
      <w:bodyDiv w:val="1"/>
      <w:marLeft w:val="0"/>
      <w:marRight w:val="0"/>
      <w:marTop w:val="0"/>
      <w:marBottom w:val="0"/>
      <w:divBdr>
        <w:top w:val="none" w:sz="0" w:space="0" w:color="auto"/>
        <w:left w:val="none" w:sz="0" w:space="0" w:color="auto"/>
        <w:bottom w:val="none" w:sz="0" w:space="0" w:color="auto"/>
        <w:right w:val="none" w:sz="0" w:space="0" w:color="auto"/>
      </w:divBdr>
    </w:div>
    <w:div w:id="800079499">
      <w:bodyDiv w:val="1"/>
      <w:marLeft w:val="0"/>
      <w:marRight w:val="0"/>
      <w:marTop w:val="0"/>
      <w:marBottom w:val="0"/>
      <w:divBdr>
        <w:top w:val="none" w:sz="0" w:space="0" w:color="auto"/>
        <w:left w:val="none" w:sz="0" w:space="0" w:color="auto"/>
        <w:bottom w:val="none" w:sz="0" w:space="0" w:color="auto"/>
        <w:right w:val="none" w:sz="0" w:space="0" w:color="auto"/>
      </w:divBdr>
    </w:div>
    <w:div w:id="1106998029">
      <w:bodyDiv w:val="1"/>
      <w:marLeft w:val="0"/>
      <w:marRight w:val="0"/>
      <w:marTop w:val="0"/>
      <w:marBottom w:val="0"/>
      <w:divBdr>
        <w:top w:val="none" w:sz="0" w:space="0" w:color="auto"/>
        <w:left w:val="none" w:sz="0" w:space="0" w:color="auto"/>
        <w:bottom w:val="none" w:sz="0" w:space="0" w:color="auto"/>
        <w:right w:val="none" w:sz="0" w:space="0" w:color="auto"/>
      </w:divBdr>
    </w:div>
    <w:div w:id="1126896175">
      <w:bodyDiv w:val="1"/>
      <w:marLeft w:val="0"/>
      <w:marRight w:val="0"/>
      <w:marTop w:val="0"/>
      <w:marBottom w:val="0"/>
      <w:divBdr>
        <w:top w:val="none" w:sz="0" w:space="0" w:color="auto"/>
        <w:left w:val="none" w:sz="0" w:space="0" w:color="auto"/>
        <w:bottom w:val="none" w:sz="0" w:space="0" w:color="auto"/>
        <w:right w:val="none" w:sz="0" w:space="0" w:color="auto"/>
      </w:divBdr>
    </w:div>
    <w:div w:id="1204058366">
      <w:bodyDiv w:val="1"/>
      <w:marLeft w:val="0"/>
      <w:marRight w:val="0"/>
      <w:marTop w:val="0"/>
      <w:marBottom w:val="0"/>
      <w:divBdr>
        <w:top w:val="none" w:sz="0" w:space="0" w:color="auto"/>
        <w:left w:val="none" w:sz="0" w:space="0" w:color="auto"/>
        <w:bottom w:val="none" w:sz="0" w:space="0" w:color="auto"/>
        <w:right w:val="none" w:sz="0" w:space="0" w:color="auto"/>
      </w:divBdr>
    </w:div>
    <w:div w:id="1502043992">
      <w:bodyDiv w:val="1"/>
      <w:marLeft w:val="0"/>
      <w:marRight w:val="0"/>
      <w:marTop w:val="0"/>
      <w:marBottom w:val="0"/>
      <w:divBdr>
        <w:top w:val="none" w:sz="0" w:space="0" w:color="auto"/>
        <w:left w:val="none" w:sz="0" w:space="0" w:color="auto"/>
        <w:bottom w:val="none" w:sz="0" w:space="0" w:color="auto"/>
        <w:right w:val="none" w:sz="0" w:space="0" w:color="auto"/>
      </w:divBdr>
    </w:div>
    <w:div w:id="1675572785">
      <w:bodyDiv w:val="1"/>
      <w:marLeft w:val="0"/>
      <w:marRight w:val="0"/>
      <w:marTop w:val="0"/>
      <w:marBottom w:val="0"/>
      <w:divBdr>
        <w:top w:val="none" w:sz="0" w:space="0" w:color="auto"/>
        <w:left w:val="none" w:sz="0" w:space="0" w:color="auto"/>
        <w:bottom w:val="none" w:sz="0" w:space="0" w:color="auto"/>
        <w:right w:val="none" w:sz="0" w:space="0" w:color="auto"/>
      </w:divBdr>
    </w:div>
    <w:div w:id="1780027640">
      <w:bodyDiv w:val="1"/>
      <w:marLeft w:val="0"/>
      <w:marRight w:val="0"/>
      <w:marTop w:val="0"/>
      <w:marBottom w:val="0"/>
      <w:divBdr>
        <w:top w:val="none" w:sz="0" w:space="0" w:color="auto"/>
        <w:left w:val="none" w:sz="0" w:space="0" w:color="auto"/>
        <w:bottom w:val="none" w:sz="0" w:space="0" w:color="auto"/>
        <w:right w:val="none" w:sz="0" w:space="0" w:color="auto"/>
      </w:divBdr>
    </w:div>
    <w:div w:id="2063404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980</Words>
  <Characters>5590</Characters>
  <Application>Microsoft Office Word</Application>
  <DocSecurity>0</DocSecurity>
  <Lines>46</Lines>
  <Paragraphs>13</Paragraphs>
  <ScaleCrop>false</ScaleCrop>
  <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 Y</cp:lastModifiedBy>
  <cp:revision>56</cp:revision>
  <dcterms:created xsi:type="dcterms:W3CDTF">2022-05-16T09:45:00Z</dcterms:created>
  <dcterms:modified xsi:type="dcterms:W3CDTF">2022-06-13T14:45:00Z</dcterms:modified>
</cp:coreProperties>
</file>